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6"/>
          <w:szCs w:val="36"/>
        </w:rPr>
        <w:t xml:space="preserve"> </w:t>
      </w:r>
      <w:r>
        <w:rPr>
          <w:rFonts w:hint="eastAsia"/>
          <w:b/>
          <w:color w:val="000000"/>
          <w:sz w:val="32"/>
          <w:szCs w:val="32"/>
        </w:rPr>
        <w:t>南华大学附属第二医院202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/>
          <w:b/>
          <w:color w:val="000000"/>
          <w:sz w:val="32"/>
          <w:szCs w:val="32"/>
        </w:rPr>
        <w:t>年新冠肺炎防控健康调查表</w:t>
      </w:r>
    </w:p>
    <w:tbl>
      <w:tblPr>
        <w:tblStyle w:val="3"/>
        <w:tblpPr w:leftFromText="180" w:rightFromText="180" w:vertAnchor="text" w:horzAnchor="page" w:tblpX="1762" w:tblpY="6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275"/>
        <w:gridCol w:w="1276"/>
        <w:gridCol w:w="1559"/>
        <w:gridCol w:w="851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来自地区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当天体温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近14天</w:t>
            </w:r>
            <w:r>
              <w:rPr>
                <w:rFonts w:hint="eastAsia"/>
                <w:lang w:val="en-US" w:eastAsia="zh-CN"/>
              </w:rPr>
              <w:t>有无发热、咳嗽、腹泻等相关症状？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7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近21天本人及同住家庭成员是否从境外返回？（时间、地点）</w:t>
            </w:r>
          </w:p>
        </w:tc>
        <w:tc>
          <w:tcPr>
            <w:tcW w:w="467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786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近14天本人及同住家庭成员是否从中高危地区返回？</w:t>
            </w:r>
            <w:r>
              <w:rPr>
                <w:rFonts w:hint="eastAsia"/>
                <w:color w:val="000000"/>
                <w:spacing w:val="-12"/>
              </w:rPr>
              <w:t>（时间、地点）</w:t>
            </w:r>
          </w:p>
        </w:tc>
        <w:tc>
          <w:tcPr>
            <w:tcW w:w="467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786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近14天本人及同住家庭成员是否接触境外归国或中高危地区返回人员？（时间、地点）</w:t>
            </w:r>
          </w:p>
        </w:tc>
        <w:tc>
          <w:tcPr>
            <w:tcW w:w="467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786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近14天本人及同住家庭成员是否接触新冠肺炎确诊病例或疑似病例？（时间、地点）</w:t>
            </w:r>
          </w:p>
        </w:tc>
        <w:tc>
          <w:tcPr>
            <w:tcW w:w="467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</w:trPr>
        <w:tc>
          <w:tcPr>
            <w:tcW w:w="4786" w:type="dxa"/>
            <w:gridSpan w:val="4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请将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日的湖南省居民健康码截图粘贴在此处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并彩色打印</w:t>
            </w:r>
          </w:p>
        </w:tc>
        <w:tc>
          <w:tcPr>
            <w:tcW w:w="4678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请将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日的行程码截图粘贴在此处并彩色打印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</w:trPr>
        <w:tc>
          <w:tcPr>
            <w:tcW w:w="4786" w:type="dxa"/>
            <w:gridSpan w:val="4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请</w:t>
            </w:r>
            <w:r>
              <w:rPr>
                <w:rFonts w:hint="eastAsia"/>
                <w:sz w:val="18"/>
                <w:szCs w:val="18"/>
                <w:lang w:eastAsia="zh-CN"/>
              </w:rPr>
              <w:t>将疫苗接种情况</w:t>
            </w:r>
            <w:r>
              <w:rPr>
                <w:rFonts w:hint="eastAsia"/>
                <w:sz w:val="18"/>
                <w:szCs w:val="18"/>
              </w:rPr>
              <w:t>截图粘贴在此处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并彩色打印</w:t>
            </w:r>
          </w:p>
        </w:tc>
        <w:tc>
          <w:tcPr>
            <w:tcW w:w="46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请将</w:t>
            </w:r>
            <w:r>
              <w:rPr>
                <w:rFonts w:hint="eastAsia"/>
                <w:sz w:val="18"/>
                <w:szCs w:val="18"/>
                <w:lang w:eastAsia="zh-CN"/>
              </w:rPr>
              <w:t>按要求检测的核酸检测结果</w:t>
            </w:r>
            <w:r>
              <w:rPr>
                <w:rFonts w:hint="eastAsia"/>
                <w:sz w:val="18"/>
                <w:szCs w:val="18"/>
              </w:rPr>
              <w:t>截图粘贴</w:t>
            </w:r>
          </w:p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在此处并彩色打印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考前48小时内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9464" w:type="dxa"/>
            <w:gridSpan w:val="7"/>
            <w:noWrap w:val="0"/>
            <w:vAlign w:val="center"/>
          </w:tcPr>
          <w:p>
            <w:pPr>
              <w:spacing w:line="360" w:lineRule="auto"/>
              <w:ind w:firstLine="310" w:firstLineChars="147"/>
              <w:jc w:val="lef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本人对以上提供的健康相关信息的真实性负责，如因信息不实，引起疫情传播或扩散，愿承担由此带来的全部法律责任。</w:t>
            </w:r>
          </w:p>
          <w:p>
            <w:pPr>
              <w:spacing w:line="360" w:lineRule="auto"/>
              <w:ind w:firstLine="310" w:firstLineChars="147"/>
              <w:jc w:val="left"/>
              <w:rPr>
                <w:b/>
                <w:color w:val="000000"/>
                <w:szCs w:val="21"/>
              </w:rPr>
            </w:pPr>
          </w:p>
          <w:p>
            <w:pPr>
              <w:ind w:firstLine="3280" w:firstLineChars="1556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color w:val="000000"/>
                <w:szCs w:val="21"/>
              </w:rPr>
              <w:t>签名确认：               填表日期</w:t>
            </w:r>
            <w:r>
              <w:rPr>
                <w:rFonts w:hint="eastAsia"/>
                <w:b/>
                <w:color w:val="000000"/>
                <w:szCs w:val="21"/>
                <w:lang w:eastAsia="zh-CN"/>
              </w:rPr>
              <w:t>：</w:t>
            </w:r>
            <w:bookmarkStart w:id="0" w:name="_GoBack"/>
            <w:bookmarkEnd w:id="0"/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70B4B"/>
    <w:rsid w:val="0D27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2022-04-29T05:29:00Z</dcterms:created>
  <dc:creator>LHT</dc:creator>
  <cp:lastModifiedBy>LHT</cp:lastModifiedBy>
  <dcterms:modified xsi:type="dcterms:W3CDTF">2022-04-29T05:30:10Z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25108D08BA50408D9C35C2E1450E15EA</vt:lpwstr>
  </property>
  <property fmtid="{D5CDD505-2E9C-101B-9397-08002B2CF9AE}" pid="4" name="commondata">
    <vt:lpwstr>eyJoZGlkIjoiZjU5YzJmM2M5ZjM3NjViZGNmYjcyY2YzMDdhZWU0NzUifQ==</vt:lpwstr>
  </property>
</Properties>
</file>