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南华大学附属第二医院202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3</w:t>
      </w:r>
      <w:r>
        <w:rPr>
          <w:rFonts w:hint="eastAsia" w:asciiTheme="minorEastAsia" w:hAnsiTheme="minorEastAsia"/>
          <w:sz w:val="36"/>
          <w:szCs w:val="36"/>
        </w:rPr>
        <w:t>年招聘考试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回</w:t>
      </w:r>
      <w:bookmarkStart w:id="0" w:name="_GoBack"/>
      <w:bookmarkEnd w:id="0"/>
      <w:r>
        <w:rPr>
          <w:rFonts w:hint="eastAsia" w:asciiTheme="minorEastAsia" w:hAnsiTheme="minorEastAsia"/>
          <w:sz w:val="36"/>
          <w:szCs w:val="36"/>
        </w:rPr>
        <w:t>避人员主动申报表</w:t>
      </w:r>
    </w:p>
    <w:p>
      <w:pPr>
        <w:spacing w:line="360" w:lineRule="auto"/>
        <w:jc w:val="left"/>
        <w:rPr>
          <w:sz w:val="30"/>
          <w:szCs w:val="30"/>
        </w:rPr>
      </w:pPr>
    </w:p>
    <w:tbl>
      <w:tblPr>
        <w:tblStyle w:val="6"/>
        <w:tblW w:w="82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37"/>
        <w:gridCol w:w="835"/>
        <w:gridCol w:w="415"/>
        <w:gridCol w:w="550"/>
        <w:gridCol w:w="416"/>
        <w:gridCol w:w="1097"/>
        <w:gridCol w:w="694"/>
        <w:gridCol w:w="22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应聘科室</w:t>
            </w:r>
          </w:p>
        </w:tc>
        <w:tc>
          <w:tcPr>
            <w:tcW w:w="6256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应聘岗位类别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应聘岗位序号</w:t>
            </w:r>
          </w:p>
        </w:tc>
        <w:tc>
          <w:tcPr>
            <w:tcW w:w="224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4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需回避人员名单</w:t>
            </w:r>
          </w:p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（如没有，请填无）</w:t>
            </w: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所在科室</w:t>
            </w:r>
          </w:p>
        </w:tc>
        <w:tc>
          <w:tcPr>
            <w:tcW w:w="224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1、需回避人员是指考生的</w:t>
      </w:r>
      <w:r>
        <w:rPr>
          <w:rFonts w:hint="eastAsia"/>
          <w:b/>
          <w:sz w:val="24"/>
          <w:szCs w:val="24"/>
        </w:rPr>
        <w:t>研究生导师</w:t>
      </w:r>
      <w:r>
        <w:rPr>
          <w:rFonts w:hint="eastAsia"/>
          <w:sz w:val="24"/>
          <w:szCs w:val="24"/>
        </w:rPr>
        <w:t>，或与考生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有</w:t>
      </w:r>
      <w:r>
        <w:rPr>
          <w:rFonts w:hint="eastAsia" w:asciiTheme="minorEastAsia" w:hAnsiTheme="minorEastAsia"/>
          <w:b/>
          <w:bCs/>
          <w:color w:val="121212"/>
          <w:sz w:val="24"/>
          <w:szCs w:val="24"/>
          <w:shd w:val="clear" w:color="auto" w:fill="FFFFFF"/>
        </w:rPr>
        <w:t>夫妻关系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、</w:t>
      </w:r>
      <w:r>
        <w:rPr>
          <w:rFonts w:hint="eastAsia" w:asciiTheme="minorEastAsia" w:hAnsiTheme="minorEastAsia"/>
          <w:b/>
          <w:bCs/>
          <w:color w:val="121212"/>
          <w:sz w:val="24"/>
          <w:szCs w:val="24"/>
          <w:shd w:val="clear" w:color="auto" w:fill="FFFFFF"/>
        </w:rPr>
        <w:t>直系血亲关系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、</w:t>
      </w:r>
      <w:r>
        <w:rPr>
          <w:rFonts w:hint="eastAsia" w:asciiTheme="minorEastAsia" w:hAnsiTheme="minorEastAsia"/>
          <w:b/>
          <w:bCs/>
          <w:color w:val="121212"/>
          <w:sz w:val="24"/>
          <w:szCs w:val="24"/>
          <w:shd w:val="clear" w:color="auto" w:fill="FFFFFF"/>
        </w:rPr>
        <w:t>三代以内旁系血亲关系、近姻亲关系等需要在考务工作中回避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的我院职工。</w:t>
      </w: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 xml:space="preserve">    2、考生应如实填写，如发现有隐瞒不报而影响到招聘考试的公平公正，将取消考试成绩、聘用资格。</w:t>
      </w: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</w:p>
    <w:p>
      <w:pPr>
        <w:spacing w:line="480" w:lineRule="auto"/>
        <w:ind w:firstLine="4920" w:firstLineChars="2050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考生签名（手写）：</w:t>
      </w:r>
    </w:p>
    <w:p>
      <w:pPr>
        <w:spacing w:line="480" w:lineRule="auto"/>
        <w:ind w:firstLine="4920" w:firstLineChars="2050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 xml:space="preserve">          202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年   月   日</w:t>
      </w: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Zjg2YTM0ZDMzYjY4MTkwMTJmOTI3ZjI0YzZmYzkifQ=="/>
  </w:docVars>
  <w:rsids>
    <w:rsidRoot w:val="0078459E"/>
    <w:rsid w:val="00083C59"/>
    <w:rsid w:val="000A6E3E"/>
    <w:rsid w:val="000B0E82"/>
    <w:rsid w:val="000B5336"/>
    <w:rsid w:val="0014575A"/>
    <w:rsid w:val="00204DFD"/>
    <w:rsid w:val="00283413"/>
    <w:rsid w:val="002B2BFB"/>
    <w:rsid w:val="003E5CE1"/>
    <w:rsid w:val="003F490E"/>
    <w:rsid w:val="00401A13"/>
    <w:rsid w:val="004446E1"/>
    <w:rsid w:val="0049262D"/>
    <w:rsid w:val="004C3E73"/>
    <w:rsid w:val="004D7C8E"/>
    <w:rsid w:val="00514CBF"/>
    <w:rsid w:val="00535E60"/>
    <w:rsid w:val="00611975"/>
    <w:rsid w:val="006672A2"/>
    <w:rsid w:val="006903F6"/>
    <w:rsid w:val="007269E6"/>
    <w:rsid w:val="0078459E"/>
    <w:rsid w:val="007F3FC3"/>
    <w:rsid w:val="009C3DD5"/>
    <w:rsid w:val="00AE7B1F"/>
    <w:rsid w:val="00B509F9"/>
    <w:rsid w:val="00B53EE2"/>
    <w:rsid w:val="00BD7B9F"/>
    <w:rsid w:val="00C47755"/>
    <w:rsid w:val="00C50B33"/>
    <w:rsid w:val="00CE7A08"/>
    <w:rsid w:val="00D276AD"/>
    <w:rsid w:val="00E8352A"/>
    <w:rsid w:val="00E977B1"/>
    <w:rsid w:val="00EE095E"/>
    <w:rsid w:val="00F300C3"/>
    <w:rsid w:val="00F46EFB"/>
    <w:rsid w:val="00F70620"/>
    <w:rsid w:val="00F866F1"/>
    <w:rsid w:val="00F86ADD"/>
    <w:rsid w:val="00FA4E15"/>
    <w:rsid w:val="00FB42C8"/>
    <w:rsid w:val="18F20001"/>
    <w:rsid w:val="3B5A768B"/>
    <w:rsid w:val="69E52B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44</Words>
  <Characters>251</Characters>
  <Lines>2</Lines>
  <Paragraphs>1</Paragraphs>
  <TotalTime>37</TotalTime>
  <ScaleCrop>false</ScaleCrop>
  <LinksUpToDate>false</LinksUpToDate>
  <CharactersWithSpaces>294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2021-04-23T07:55:00Z</dcterms:created>
  <dc:creator>黄炼</dc:creator>
  <cp:lastModifiedBy>刘珍呀</cp:lastModifiedBy>
  <cp:lastPrinted>2022-03-03T02:17:00Z</cp:lastPrinted>
  <dcterms:modified xsi:type="dcterms:W3CDTF">2023-05-10T09:47:32Z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7B028439D8AC4BDAA0213EDE11A46047_13</vt:lpwstr>
  </property>
</Properties>
</file>